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3676A52" w:rsidP="55A5CC82" w:rsidRDefault="03676A52" w14:paraId="48F486AC" w14:textId="0037592D">
      <w:pPr>
        <w:pStyle w:val="Heading1"/>
        <w:keepNext w:val="0"/>
        <w:keepLines w:val="0"/>
        <w:spacing w:before="480" w:beforeAutospacing="off" w:after="0" w:afterAutospacing="off" w:line="48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366091"/>
          <w:sz w:val="48"/>
          <w:szCs w:val="48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366091"/>
          <w:sz w:val="48"/>
          <w:szCs w:val="48"/>
          <w:lang w:val="en-US"/>
        </w:rPr>
        <w:t>Data Visualization, Preprocessing, and Statistical Analysis Lab</w:t>
      </w:r>
    </w:p>
    <w:p w:rsidR="03676A52" w:rsidP="55A5CC82" w:rsidRDefault="03676A52" w14:paraId="458DE25B" w14:textId="210BC6DD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Student: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Bhawesh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Shrestha</w:t>
      </w:r>
    </w:p>
    <w:p w:rsidR="03676A52" w:rsidP="55A5CC82" w:rsidRDefault="03676A52" w14:paraId="0D8ED12B" w14:textId="4E4643BD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Course: MSCS 634 – Data Analytics and Visualization</w:t>
      </w:r>
    </w:p>
    <w:p w:rsidR="03676A52" w:rsidP="55A5CC82" w:rsidRDefault="03676A52" w14:paraId="3192B465" w14:textId="404A698D">
      <w:pPr>
        <w:pStyle w:val="Normal"/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Instructor: </w:t>
      </w:r>
      <w:r w:rsidRPr="55A5CC82" w:rsidR="591F12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Satish </w:t>
      </w:r>
      <w:r w:rsidRPr="55A5CC82" w:rsidR="591F12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Penmatsa</w:t>
      </w:r>
    </w:p>
    <w:p w:rsidR="03676A52" w:rsidP="55A5CC82" w:rsidRDefault="03676A52" w14:paraId="50F96555" w14:textId="1328566B">
      <w:pPr>
        <w:keepNext w:val="0"/>
        <w:keepLines w:val="0"/>
        <w:spacing w:before="220" w:beforeAutospacing="off" w:after="200" w:afterAutospacing="off" w:line="480" w:lineRule="auto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Date: </w:t>
      </w:r>
      <w:r w:rsidRPr="55A5CC82" w:rsidR="4695503F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11/02/2025</w:t>
      </w:r>
    </w:p>
    <w:p w:rsidR="55A5CC82" w:rsidP="55A5CC82" w:rsidRDefault="55A5CC82" w14:paraId="562FCDD6" w14:textId="00130EC3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</w:p>
    <w:p w:rsidR="55A5CC82" w:rsidP="55A5CC82" w:rsidRDefault="55A5CC82" w14:paraId="283243FC" w14:textId="5D1B8A21">
      <w:pPr>
        <w:keepNext w:val="0"/>
        <w:keepLines w:val="0"/>
        <w:spacing w:line="480" w:lineRule="auto"/>
      </w:pPr>
      <w:r>
        <w:br w:type="page"/>
      </w:r>
    </w:p>
    <w:p w:rsidR="03676A52" w:rsidP="55A5CC82" w:rsidRDefault="03676A52" w14:paraId="1243B8C3" w14:textId="374B70FF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Purpose of the Lab</w:t>
      </w:r>
    </w:p>
    <w:p w:rsidR="03676A52" w:rsidP="55A5CC82" w:rsidRDefault="03676A52" w14:paraId="7F979DCB" w14:textId="1CA77476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The purpose of this lab is to apply data visualization, data preprocessing, and statistical analysis techniques using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Jupyter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Notebook. The lab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demonstrates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how to explore, clean, transform, and summarize data to uncover meaningful insights that support data-driven decision-making.</w:t>
      </w:r>
    </w:p>
    <w:p w:rsidR="03676A52" w:rsidP="55A5CC82" w:rsidRDefault="03676A52" w14:paraId="585564A8" w14:textId="2DB1A15A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Key Steps and Deliverables</w:t>
      </w:r>
    </w:p>
    <w:p w:rsidR="03676A52" w:rsidP="55A5CC82" w:rsidRDefault="03676A52" w14:paraId="4056C2EE" w14:textId="075D14CC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1. Data Collection</w:t>
      </w:r>
    </w:p>
    <w:p w:rsidR="03676A52" w:rsidP="55A5CC82" w:rsidRDefault="03676A52" w14:paraId="0E0EA222" w14:textId="5729DFEB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Created a synthetic retail sales dataset of 500 daily records using Python.</w:t>
      </w:r>
    </w:p>
    <w:p w:rsidR="55A5CC82" w:rsidP="55A5CC82" w:rsidRDefault="55A5CC82" w14:paraId="2F457E6C" w14:textId="39E09DA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10B832F0" w14:textId="023E0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Step 1: Data Collection</w:t>
      </w:r>
    </w:p>
    <w:p w:rsidR="1D88F84B" w:rsidP="55A5CC82" w:rsidRDefault="1D88F84B" w14:paraId="6914F90C" w14:textId="25C0E74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numpy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</w:p>
    <w:p w:rsidR="1D88F84B" w:rsidP="55A5CC82" w:rsidRDefault="1D88F84B" w14:paraId="27403F14" w14:textId="5BD2947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pandas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</w:p>
    <w:p w:rsidR="55A5CC82" w:rsidP="55A5CC82" w:rsidRDefault="55A5CC82" w14:paraId="1B08ACAB" w14:textId="7B350E7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6060BE38" w14:textId="4911B38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Reproducibility</w:t>
      </w:r>
    </w:p>
    <w:p w:rsidR="1D88F84B" w:rsidP="55A5CC82" w:rsidRDefault="1D88F84B" w14:paraId="37A96F42" w14:textId="09D10E5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random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default_rng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14F54A73" w14:textId="12BEF42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3D044742" w14:textId="4F8A8C4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Create a synthetic retail dataset with 500 rows</w:t>
      </w:r>
    </w:p>
    <w:p w:rsidR="1D88F84B" w:rsidP="55A5CC82" w:rsidRDefault="1D88F84B" w14:paraId="3D750EEE" w14:textId="00DDEA0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500</w:t>
      </w:r>
    </w:p>
    <w:p w:rsidR="1D88F84B" w:rsidP="55A5CC82" w:rsidRDefault="1D88F84B" w14:paraId="3D16A4B2" w14:textId="61E41C6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date_range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'2024-01-01'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periods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freq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55A5CC82" w:rsidRDefault="1D88F84B" w14:paraId="2D548E0A" w14:textId="04710FB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stores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choice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([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'Seattle'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'Dallas'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'Chicago'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'New York'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'San Jose'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55A5CC82" w:rsidRDefault="1D88F84B" w14:paraId="4154808B" w14:textId="77A28FA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categories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choice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([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'Electronics'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'Grocery'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'Clothing'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'Home'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'Sports'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0.35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0.15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0.1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1D88F84B" w:rsidP="55A5CC82" w:rsidRDefault="1D88F84B" w14:paraId="069D25A2" w14:textId="756CA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integers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55A5CC82" w:rsidRDefault="1D88F84B" w14:paraId="5A126BDA" w14:textId="32BDBB9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uniform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55A5CC82" w:rsidRDefault="1D88F84B" w14:paraId="77C303FF" w14:textId="1EF5CE0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uniform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0.35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D88F84B" w:rsidP="55A5CC82" w:rsidRDefault="1D88F84B" w14:paraId="6A53C641" w14:textId="2699C4E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temp_f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rng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normal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65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size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pretend store-day temperature</w:t>
      </w:r>
    </w:p>
    <w:p w:rsidR="55A5CC82" w:rsidP="55A5CC82" w:rsidRDefault="55A5CC82" w14:paraId="2D992EA1" w14:textId="0471B01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5400D0BE" w14:textId="5E93A98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revenue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round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*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*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5FA0F43A" w14:textId="09BA3F1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7835227C" w14:textId="5C778A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DataFrame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({</w:t>
      </w:r>
    </w:p>
    <w:p w:rsidR="1D88F84B" w:rsidP="55A5CC82" w:rsidRDefault="1D88F84B" w14:paraId="6852DA18" w14:textId="5BD9F9B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63576341" w14:textId="2D43AD9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'store'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stores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7A6BC963" w14:textId="236416D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categories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4A57F1E7" w14:textId="2609CF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units_sold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35F6A356" w14:textId="579A362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unit_price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025E12B2" w14:textId="0DF85A1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discount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7A9EEDFC" w14:textId="6F4497E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temp_f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temp_f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1D88F84B" w:rsidP="55A5CC82" w:rsidRDefault="1D88F84B" w14:paraId="4DE6BF03" w14:textId="40545A1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  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revenue</w:t>
      </w:r>
    </w:p>
    <w:p w:rsidR="1D88F84B" w:rsidP="55A5CC82" w:rsidRDefault="1D88F84B" w14:paraId="1709B6F9" w14:textId="5883990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</w:t>
      </w:r>
    </w:p>
    <w:p w:rsidR="55A5CC82" w:rsidP="55A5CC82" w:rsidRDefault="55A5CC82" w14:paraId="6FC70A9C" w14:textId="5757AFC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D88F84B" w:rsidP="55A5CC82" w:rsidRDefault="1D88F84B" w14:paraId="1DF72B6A" w14:textId="77AD6E7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Display first five rows for the required screenshot</w:t>
      </w:r>
    </w:p>
    <w:p w:rsidR="1D88F84B" w:rsidP="55A5CC82" w:rsidRDefault="1D88F84B" w14:paraId="166E2BE5" w14:textId="44308A5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1D88F84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55A98524" w14:textId="0FC9D1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03676A52" w:rsidP="55A5CC82" w:rsidRDefault="03676A52" w14:paraId="5AE25CED" w14:textId="2DF992CB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Displayed first five rows using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df.head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().</w:t>
      </w:r>
    </w:p>
    <w:p w:rsidR="6288BEB8" w:rsidP="55A5CC82" w:rsidRDefault="6288BEB8" w14:paraId="461FCC92" w14:textId="7DA64CA7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6288BEB8">
        <w:drawing>
          <wp:inline wp14:editId="07343B63" wp14:anchorId="522158E1">
            <wp:extent cx="5943600" cy="3343275"/>
            <wp:effectExtent l="0" t="0" r="0" b="0"/>
            <wp:docPr id="27992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992724" name=""/>
                    <pic:cNvPicPr/>
                  </pic:nvPicPr>
                  <pic:blipFill>
                    <a:blip xmlns:r="http://schemas.openxmlformats.org/officeDocument/2006/relationships" r:embed="rId1594231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A5CC82" w:rsidP="55A5CC82" w:rsidRDefault="55A5CC82" w14:paraId="231E7ABC" w14:textId="540EDEDD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03676A52" w:rsidP="55A5CC82" w:rsidRDefault="03676A52" w14:paraId="6B0BCC5E" w14:textId="08DC4748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2. Data Visualization</w:t>
      </w:r>
    </w:p>
    <w:p w:rsidR="03676A52" w:rsidP="55A5CC82" w:rsidRDefault="03676A52" w14:paraId="5135133C" w14:textId="3722A41A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Created multiple visualizations with Matplotlib:</w:t>
      </w:r>
    </w:p>
    <w:p w:rsidR="55A5CC82" w:rsidP="55A5CC82" w:rsidRDefault="55A5CC82" w14:paraId="29003415" w14:textId="7B1DBF5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0E2E616E" w14:textId="5276B64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Step 2: Data Visualization</w:t>
      </w:r>
    </w:p>
    <w:p w:rsidR="233054E5" w:rsidP="55A5CC82" w:rsidRDefault="233054E5" w14:paraId="6653B451" w14:textId="38FB45D5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matplotlib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pyplot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</w:p>
    <w:p w:rsidR="55A5CC82" w:rsidP="55A5CC82" w:rsidRDefault="55A5CC82" w14:paraId="489F5D22" w14:textId="4A3BE97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12A33E1C" w14:textId="2D34375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Ensure date is datetime</w:t>
      </w:r>
    </w:p>
    <w:p w:rsidR="233054E5" w:rsidP="55A5CC82" w:rsidRDefault="233054E5" w14:paraId="4B2C0BB2" w14:textId="6855EB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to_datetime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55A5CC82" w:rsidP="55A5CC82" w:rsidRDefault="55A5CC82" w14:paraId="01762738" w14:textId="05137DD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69C4BC8B" w14:textId="6498FF2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# 1) Scatter: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units_sold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vs revenue</w:t>
      </w:r>
    </w:p>
    <w:p w:rsidR="233054E5" w:rsidP="55A5CC82" w:rsidRDefault="233054E5" w14:paraId="6A5B0674" w14:textId="741DC2F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374C531F" w14:textId="4D4454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scatter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55A5CC82" w:rsidRDefault="233054E5" w14:paraId="276B94F2" w14:textId="1F058AC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'Scatter: Units Sold vs 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79D8CBBA" w14:textId="62DF1CC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'Units Sold'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4519699E" w14:textId="5D850A2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3495DAC9" w14:textId="57D87D5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0021BD19" w14:textId="199E99D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6FBD5CEB" w14:textId="156343C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2BF9BFBD" w14:textId="70812DF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2) Line: Daily revenue trend</w:t>
      </w:r>
    </w:p>
    <w:p w:rsidR="233054E5" w:rsidP="55A5CC82" w:rsidRDefault="233054E5" w14:paraId="21235578" w14:textId="1618C08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as_index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7A736DFD" w14:textId="7E2E1E4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39D039E3" w14:textId="50B2162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plot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daily_rev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55A5CC82" w:rsidRDefault="233054E5" w14:paraId="382B5BA7" w14:textId="2E3C00E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'Line: Daily Revenue Trend'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1F7B3FBF" w14:textId="3CF03A5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'Date'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448456F9" w14:textId="69864EF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1C539CF2" w14:textId="6E1EF8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0BD74DDC" w14:textId="3C42CA0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0E895E78" w14:textId="09F9B27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3BF936EA" w14:textId="4892D7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3) Bar: Average revenue by category</w:t>
      </w:r>
    </w:p>
    <w:p w:rsidR="233054E5" w:rsidP="55A5CC82" w:rsidRDefault="233054E5" w14:paraId="1CDD798F" w14:textId="6662F98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as_index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sort_values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ascending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False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4411A95E" w14:textId="0AB287C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2357A711" w14:textId="704BCDF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bar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avg_rev_cat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233054E5" w:rsidP="55A5CC82" w:rsidRDefault="233054E5" w14:paraId="59CCACE3" w14:textId="383355D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'Bar: Average Revenue by 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2FA30D56" w14:textId="6D0C193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34D6A3E6" w14:textId="18E583C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'Average 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32B24218" w14:textId="340B5EE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xticks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rotation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41121136" w14:textId="679670E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05BA633F" w14:textId="3D8282A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30A39650" w14:textId="280D2F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71E3A5A8" w14:textId="0B4FD0F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4) Histogram: Revenue distribution</w:t>
      </w:r>
    </w:p>
    <w:p w:rsidR="233054E5" w:rsidP="55A5CC82" w:rsidRDefault="233054E5" w14:paraId="7EE754B3" w14:textId="43612A5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35281050" w14:textId="3DD74A2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hist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bins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6461D2CE" w14:textId="780F6B7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'Histogram: Revenue Distribution'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72D09A89" w14:textId="0FFFD3D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33C1DF58" w14:textId="5E56257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'Frequency'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6860F9B4" w14:textId="0FC8419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570D63AA" w14:textId="2B06A50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7CBC6220" w14:textId="03971EA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5F1726B0" w14:textId="51FA3CB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5) Box Plot: Revenue by category</w:t>
      </w:r>
    </w:p>
    <w:p w:rsidR="233054E5" w:rsidP="55A5CC82" w:rsidRDefault="233054E5" w14:paraId="24E62E99" w14:textId="4CC47A8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Prepare data as a list in category order</w:t>
      </w:r>
    </w:p>
    <w:p w:rsidR="233054E5" w:rsidP="55A5CC82" w:rsidRDefault="233054E5" w14:paraId="0E6DFF14" w14:textId="7E7B2EB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sorted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unique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233054E5" w:rsidP="55A5CC82" w:rsidRDefault="233054E5" w14:paraId="7C468EFB" w14:textId="4A62A1F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data_by_cat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==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233054E5" w:rsidP="55A5CC82" w:rsidRDefault="233054E5" w14:paraId="3B92EE3C" w14:textId="4CDCFD2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4249BD23" w14:textId="125539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boxplot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data_by_cat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cat_order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showmeans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True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016EACA2" w14:textId="54B6BA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'Box Plot: Revenue by 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7DD2722D" w14:textId="329045B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2CB5E5AF" w14:textId="2FB1F31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ylabel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35D96CE5" w14:textId="2291114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xticks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rotation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56B32AED" w14:textId="238460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343F4088" w14:textId="7DB8117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259CBFE0" w14:textId="366F3CD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233054E5" w:rsidP="55A5CC82" w:rsidRDefault="233054E5" w14:paraId="48E70702" w14:textId="4FC50FC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6) Pie Chart: Revenue share by category</w:t>
      </w:r>
    </w:p>
    <w:p w:rsidR="233054E5" w:rsidP="55A5CC82" w:rsidRDefault="233054E5" w14:paraId="6934F8CF" w14:textId="34CA97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groupby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'category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0BD07D30" w14:textId="0BFABE2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figure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2799B675" w14:textId="0476AA8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pie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share_rev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index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autopct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%1.1f%%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602AFAE7" w14:textId="5708DF6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title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'Pie: Revenue Share by Category'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233054E5" w:rsidP="55A5CC82" w:rsidRDefault="233054E5" w14:paraId="03C58B07" w14:textId="397D22D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tight_layout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233054E5" w:rsidP="55A5CC82" w:rsidRDefault="233054E5" w14:paraId="3EFBFC91" w14:textId="39E7D07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plt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show</w:t>
      </w:r>
      <w:r w:rsidRPr="55A5CC82" w:rsidR="233054E5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6AA5614D" w14:textId="1D77B69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03676A52" w:rsidP="55A5CC82" w:rsidRDefault="03676A52" w14:paraId="32DCF762" w14:textId="4B84337F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Scatter Plot: Showed positive correlation between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units_sold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and revenue.</w:t>
      </w:r>
    </w:p>
    <w:p w:rsidR="0A99ABD3" w:rsidP="55A5CC82" w:rsidRDefault="0A99ABD3" w14:paraId="1D987BAB" w14:textId="67A6356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0A99ABD3">
        <w:drawing>
          <wp:inline wp14:editId="59DF25C6" wp14:anchorId="7B8B4269">
            <wp:extent cx="5943600" cy="3343275"/>
            <wp:effectExtent l="0" t="0" r="0" b="0"/>
            <wp:docPr id="764943191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4943191" name=""/>
                    <pic:cNvPicPr/>
                  </pic:nvPicPr>
                  <pic:blipFill>
                    <a:blip xmlns:r="http://schemas.openxmlformats.org/officeDocument/2006/relationships" r:embed="rId463029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Line Plot: Revealed stable daily revenue trends with occasional spikes.</w:t>
      </w:r>
    </w:p>
    <w:p w:rsidR="7E326249" w:rsidP="55A5CC82" w:rsidRDefault="7E326249" w14:paraId="1887E8D5" w14:textId="351F265A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7E326249">
        <w:drawing>
          <wp:inline wp14:editId="61F79283" wp14:anchorId="7983B5BB">
            <wp:extent cx="5943600" cy="3343275"/>
            <wp:effectExtent l="0" t="0" r="0" b="0"/>
            <wp:docPr id="1338766182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8766182" name=""/>
                    <pic:cNvPicPr/>
                  </pic:nvPicPr>
                  <pic:blipFill>
                    <a:blip xmlns:r="http://schemas.openxmlformats.org/officeDocument/2006/relationships" r:embed="rId16763000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Histogram: Displayed right-skewed revenue distribution.</w:t>
      </w:r>
    </w:p>
    <w:p w:rsidR="158BDDF9" w:rsidP="55A5CC82" w:rsidRDefault="158BDDF9" w14:paraId="7E3565D8" w14:textId="1017012C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58BDDF9">
        <w:drawing>
          <wp:inline wp14:editId="39065443" wp14:anchorId="00E3E16D">
            <wp:extent cx="5943600" cy="3343275"/>
            <wp:effectExtent l="0" t="0" r="0" b="0"/>
            <wp:docPr id="13298911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630283" name=""/>
                    <pic:cNvPicPr/>
                  </pic:nvPicPr>
                  <pic:blipFill>
                    <a:blip xmlns:r="http://schemas.openxmlformats.org/officeDocument/2006/relationships" r:embed="rId1191479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Box Plot: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Identified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revenue spread and potential outliers by category.</w:t>
      </w:r>
    </w:p>
    <w:p w:rsidR="13E3F6BB" w:rsidP="55A5CC82" w:rsidRDefault="13E3F6BB" w14:paraId="143350F9" w14:textId="121A298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3E3F6BB">
        <w:drawing>
          <wp:inline wp14:editId="7AB90CB2" wp14:anchorId="3F3BE058">
            <wp:extent cx="5943600" cy="3343275"/>
            <wp:effectExtent l="0" t="0" r="0" b="0"/>
            <wp:docPr id="741020172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1020172" name=""/>
                    <pic:cNvPicPr/>
                  </pic:nvPicPr>
                  <pic:blipFill>
                    <a:blip xmlns:r="http://schemas.openxmlformats.org/officeDocument/2006/relationships" r:embed="rId9226544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55A5CC82" w:rsidRDefault="03676A52" w14:paraId="21DAF578" w14:textId="7B382787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- Pie Chart: Illustrated proportional revenue by product category.</w:t>
      </w:r>
    </w:p>
    <w:p w:rsidR="0D3C6677" w:rsidP="55A5CC82" w:rsidRDefault="0D3C6677" w14:paraId="3886D78E" w14:textId="6C600B0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0D3C6677">
        <w:drawing>
          <wp:inline wp14:editId="74501039" wp14:anchorId="6C469FBB">
            <wp:extent cx="5943600" cy="3343275"/>
            <wp:effectExtent l="0" t="0" r="0" b="0"/>
            <wp:docPr id="767657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7657397" name=""/>
                    <pic:cNvPicPr/>
                  </pic:nvPicPr>
                  <pic:blipFill>
                    <a:blip xmlns:r="http://schemas.openxmlformats.org/officeDocument/2006/relationships" r:embed="rId7836572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55A5CC82" w:rsidRDefault="03676A52" w14:paraId="402EE8AC" w14:textId="680366E1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3. Data Preprocessing</w:t>
      </w:r>
    </w:p>
    <w:p w:rsidR="03676A52" w:rsidP="55A5CC82" w:rsidRDefault="03676A52" w14:paraId="6C0F43BC" w14:textId="2A416294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Handled missing values: Filled numeric columns with mean values.</w:t>
      </w:r>
    </w:p>
    <w:p w:rsidR="55A5CC82" w:rsidP="55A5CC82" w:rsidRDefault="55A5CC82" w14:paraId="06CE75EF" w14:textId="123A3FF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563C771F" w14:textId="1BC569B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Intentionally introduce a small amount of missingness for demonstration</w:t>
      </w:r>
    </w:p>
    <w:p w:rsidR="4394EB02" w:rsidP="55A5CC82" w:rsidRDefault="4394EB02" w14:paraId="0076D20F" w14:textId="4809054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4394EB02" w:rsidP="55A5CC82" w:rsidRDefault="4394EB02" w14:paraId="425FC1F0" w14:textId="0C458D06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sample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frac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0.05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random_state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index</w:t>
      </w:r>
    </w:p>
    <w:p w:rsidR="4394EB02" w:rsidP="55A5CC82" w:rsidRDefault="4394EB02" w14:paraId="1D622877" w14:textId="6B40FE58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nan</w:t>
      </w:r>
    </w:p>
    <w:p w:rsidR="4394EB02" w:rsidP="55A5CC82" w:rsidRDefault="4394EB02" w14:paraId="70F87988" w14:textId="076D93D6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[: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len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mask_rows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)],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nan</w:t>
      </w:r>
    </w:p>
    <w:p w:rsidR="55A5CC82" w:rsidP="55A5CC82" w:rsidRDefault="55A5CC82" w14:paraId="60210310" w14:textId="6D40F31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41B3E57D" w14:textId="4ACC0D6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"Missing values BEFORE:"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55A5CC82" w:rsidRDefault="4394EB02" w14:paraId="5AA65A9F" w14:textId="16E6C3E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6442A817" w14:textId="731191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5C661C96" w14:textId="138D16F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Strategy: fill numeric with mean, categorical with mode, leave date as-is</w:t>
      </w:r>
    </w:p>
    <w:p w:rsidR="4394EB02" w:rsidP="55A5CC82" w:rsidRDefault="4394EB02" w14:paraId="18AE1530" w14:textId="18E3B0FC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numeric_cols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select_dtypes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include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np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number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</w:p>
    <w:p w:rsidR="4394EB02" w:rsidP="55A5CC82" w:rsidRDefault="4394EB02" w14:paraId="7643F647" w14:textId="62266222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cat_cols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select_dtypes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include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'object'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</w:p>
    <w:p w:rsidR="55A5CC82" w:rsidP="55A5CC82" w:rsidRDefault="55A5CC82" w14:paraId="5B0CCED8" w14:textId="5FD038C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6F0D876A" w14:textId="0DDF73F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4394EB02" w:rsidP="55A5CC82" w:rsidRDefault="4394EB02" w14:paraId="667ECB72" w14:textId="1926C62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numeric_cols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</w:p>
    <w:p w:rsidR="4394EB02" w:rsidP="55A5CC82" w:rsidRDefault="4394EB02" w14:paraId="1C002D4E" w14:textId="78CA8A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fillna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4394EB02" w:rsidP="55A5CC82" w:rsidRDefault="4394EB02" w14:paraId="27233B18" w14:textId="3935C10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cat_cols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</w:p>
    <w:p w:rsidR="4394EB02" w:rsidP="55A5CC82" w:rsidRDefault="4394EB02" w14:paraId="57702BB6" w14:textId="561EB50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any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():</w:t>
      </w:r>
    </w:p>
    <w:p w:rsidR="4394EB02" w:rsidP="55A5CC82" w:rsidRDefault="4394EB02" w14:paraId="5DEE2BFB" w14:textId="21689EB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fillna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mode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()[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55A5CC82" w:rsidP="55A5CC82" w:rsidRDefault="55A5CC82" w14:paraId="359FAC8F" w14:textId="63D2ABE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04AA6282" w14:textId="28BCE978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Missing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values AFTER:"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55A5CC82" w:rsidRDefault="4394EB02" w14:paraId="1B69D79B" w14:textId="084E363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isna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sum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33C9F372" w14:textId="1798E45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4394EB02" w:rsidP="55A5CC82" w:rsidRDefault="4394EB02" w14:paraId="616CC1D4" w14:textId="30B38AC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Show head before/after for screenshot</w:t>
      </w:r>
    </w:p>
    <w:p w:rsidR="4394EB02" w:rsidP="55A5CC82" w:rsidRDefault="4394EB02" w14:paraId="4580BECE" w14:textId="14D21F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BEFORE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55A5CC82" w:rsidRDefault="4394EB02" w14:paraId="27ED80E9" w14:textId="2A53B80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df_mv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4394EB02" w:rsidP="55A5CC82" w:rsidRDefault="4394EB02" w14:paraId="5F4EE3DE" w14:textId="0AF750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4394EB02" w:rsidP="55A5CC82" w:rsidRDefault="4394EB02" w14:paraId="7595DE03" w14:textId="00724AE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4394EB0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39850744" w14:textId="2C85E72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8D5358" w:rsidP="55A5CC82" w:rsidRDefault="3D8D5358" w14:paraId="4533829A" w14:textId="38F9F542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3D8D5358">
        <w:drawing>
          <wp:inline wp14:editId="75D19B25" wp14:anchorId="0DEE9809">
            <wp:extent cx="5943600" cy="3343275"/>
            <wp:effectExtent l="0" t="0" r="0" b="0"/>
            <wp:docPr id="61252205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2522055" name=""/>
                    <pic:cNvPicPr/>
                  </pic:nvPicPr>
                  <pic:blipFill>
                    <a:blip xmlns:r="http://schemas.openxmlformats.org/officeDocument/2006/relationships" r:embed="rId11188561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Outlier removal: Used Interquartile Range (IQR) method to detect and drop extreme revenue values.</w:t>
      </w:r>
    </w:p>
    <w:p w:rsidR="55A5CC82" w:rsidP="55A5CC82" w:rsidRDefault="55A5CC82" w14:paraId="42ED6539" w14:textId="4730FD17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55A5CC82" w:rsidP="55A5CC82" w:rsidRDefault="55A5CC82" w14:paraId="0FDC466A" w14:textId="6E78650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55A5CC82" w:rsidRDefault="3D95FCE4" w14:paraId="1ED3AD61" w14:textId="7726B55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Outlier detection on 'revenue' using IQR</w:t>
      </w:r>
    </w:p>
    <w:p w:rsidR="3D95FCE4" w:rsidP="55A5CC82" w:rsidRDefault="3D95FCE4" w14:paraId="427E1A6D" w14:textId="3D3E0F4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quantile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0.25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16C6ED40" w14:textId="3BE6089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quantile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0.75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507B682F" w14:textId="5B61F03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</w:p>
    <w:p w:rsidR="3D95FCE4" w:rsidP="55A5CC82" w:rsidRDefault="3D95FCE4" w14:paraId="2D82E625" w14:textId="280AB1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lower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1.5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</w:p>
    <w:p w:rsidR="3D95FCE4" w:rsidP="55A5CC82" w:rsidRDefault="3D95FCE4" w14:paraId="36FB2533" w14:textId="1847BE3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upper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1.5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*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</w:p>
    <w:p w:rsidR="55A5CC82" w:rsidP="55A5CC82" w:rsidRDefault="55A5CC82" w14:paraId="6E6F8E33" w14:textId="14FFC0F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55A5CC82" w:rsidRDefault="3D95FCE4" w14:paraId="7A4D435C" w14:textId="092A2B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"Q1: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Q1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Q3: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Q3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IQR: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IQR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:.2f}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249DD480" w14:textId="5F9F5C5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"Lower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bound: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{lower:.2f}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, Upper bound: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{upper:.2f}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2FC9D682" w14:textId="4975937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55A5CC82" w:rsidRDefault="3D95FCE4" w14:paraId="50413A9B" w14:textId="3520C1B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&lt;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lower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|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&gt;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upper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474D4DBE" w14:textId="275C78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3D95FCE4" w:rsidP="55A5CC82" w:rsidRDefault="3D95FCE4" w14:paraId="2AF56A56" w14:textId="3C42C4B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"Identified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outliers: {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len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)}"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02FD3EDA" w14:textId="25F1513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55A5CC82" w:rsidRDefault="3D95FCE4" w14:paraId="0B0D2D62" w14:textId="3F0E21D0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df_filled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~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outliers_mask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644D30EF" w14:textId="6C23316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D95FCE4" w:rsidP="55A5CC82" w:rsidRDefault="3D95FCE4" w14:paraId="6AEE826C" w14:textId="78ED92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Show a small sample for screenshots</w:t>
      </w:r>
    </w:p>
    <w:p w:rsidR="3D95FCE4" w:rsidP="55A5CC82" w:rsidRDefault="3D95FCE4" w14:paraId="28F834DD" w14:textId="710C65E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Sample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of identified OUTLIERS:"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0FEF5141" w14:textId="1F9E434F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outliers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3D95FCE4" w:rsidP="55A5CC82" w:rsidRDefault="3D95FCE4" w14:paraId="3ED8D6EA" w14:textId="715148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Dataset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AFTER outlier handling (head):"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D95FCE4" w:rsidP="55A5CC82" w:rsidRDefault="3D95FCE4" w14:paraId="023E1B5D" w14:textId="541BBEB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3D95FCE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369EA108" w14:textId="48C96A5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1F5BEBA2" w:rsidP="55A5CC82" w:rsidRDefault="1F5BEBA2" w14:paraId="5B00A1E5" w14:textId="6FCFA34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1F5BEBA2">
        <w:drawing>
          <wp:inline wp14:editId="0CCCE8F4" wp14:anchorId="70179192">
            <wp:extent cx="5943600" cy="3343275"/>
            <wp:effectExtent l="0" t="0" r="0" b="0"/>
            <wp:docPr id="1441174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174309" name=""/>
                    <pic:cNvPicPr/>
                  </pic:nvPicPr>
                  <pic:blipFill>
                    <a:blip xmlns:r="http://schemas.openxmlformats.org/officeDocument/2006/relationships" r:embed="rId16879375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Data reduction: Applied sampling and removed less relevant columns.</w:t>
      </w:r>
    </w:p>
    <w:p w:rsidR="55A5CC82" w:rsidP="55A5CC82" w:rsidRDefault="55A5CC82" w14:paraId="334FD7E8" w14:textId="3CCA8FE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55A5CC82" w:rsidRDefault="6C75FE7C" w14:paraId="55D8682F" w14:textId="7A2639B9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Sample 60% of the rows</w:t>
      </w:r>
    </w:p>
    <w:p w:rsidR="6C75FE7C" w:rsidP="55A5CC82" w:rsidRDefault="6C75FE7C" w14:paraId="38D1DBBF" w14:textId="6F9F73A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df_sampled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sample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frac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0.6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random_state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11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4F9CA87F" w14:textId="00BA274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55A5CC82" w:rsidRDefault="6C75FE7C" w14:paraId="63B133DE" w14:textId="1A98D63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Drop less relevant columns (example: drop temperature for analysis)</w:t>
      </w:r>
    </w:p>
    <w:p w:rsidR="6C75FE7C" w:rsidP="55A5CC82" w:rsidRDefault="6C75FE7C" w14:paraId="7D1211E7" w14:textId="71BDF71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cols_before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tolist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6C75FE7C" w:rsidP="55A5CC82" w:rsidRDefault="6C75FE7C" w14:paraId="24BFD089" w14:textId="68FA085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df_sampled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drop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temp_f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6C75FE7C" w:rsidP="55A5CC82" w:rsidRDefault="6C75FE7C" w14:paraId="290D4BCF" w14:textId="081CAE0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cols_after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columns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tolist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47369ABF" w14:textId="266177D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55A5CC82" w:rsidRDefault="6C75FE7C" w14:paraId="4FBA4503" w14:textId="1179D28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"Columns BEFORE:"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cols_before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55A5CC82" w:rsidRDefault="6C75FE7C" w14:paraId="11C1E07E" w14:textId="5EEC701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"Columns AFTER:"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cols_after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6D63DF90" w14:textId="11F5454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55A5CC82" w:rsidRDefault="6C75FE7C" w14:paraId="19493AF7" w14:textId="1CD1E28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BEFORE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55A5CC82" w:rsidRDefault="6C75FE7C" w14:paraId="72293896" w14:textId="2D39312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df_no_outliers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6C75FE7C" w:rsidP="55A5CC82" w:rsidRDefault="6C75FE7C" w14:paraId="1D46C454" w14:textId="54B721C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(head):"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6C75FE7C" w:rsidP="55A5CC82" w:rsidRDefault="6C75FE7C" w14:paraId="141F4A15" w14:textId="3C48A1B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6C75FE7C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6CBE7CE3" w14:textId="38A396D1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6C75FE7C" w:rsidP="55A5CC82" w:rsidRDefault="6C75FE7C" w14:paraId="088A5673" w14:textId="6ECCE696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6C75FE7C">
        <w:drawing>
          <wp:inline wp14:editId="509135A4" wp14:anchorId="1FE34091">
            <wp:extent cx="5943600" cy="3343275"/>
            <wp:effectExtent l="0" t="0" r="0" b="0"/>
            <wp:docPr id="119277020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770205" name=""/>
                    <pic:cNvPicPr/>
                  </pic:nvPicPr>
                  <pic:blipFill>
                    <a:blip xmlns:r="http://schemas.openxmlformats.org/officeDocument/2006/relationships" r:embed="rId12250856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F45653">
        <w:drawing>
          <wp:inline wp14:editId="3D269C2B" wp14:anchorId="13421A1F">
            <wp:extent cx="5943600" cy="3343275"/>
            <wp:effectExtent l="0" t="0" r="0" b="0"/>
            <wp:docPr id="12259098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5909845" name=""/>
                    <pic:cNvPicPr/>
                  </pic:nvPicPr>
                  <pic:blipFill>
                    <a:blip xmlns:r="http://schemas.openxmlformats.org/officeDocument/2006/relationships" r:embed="rId18559076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Scaling &amp; discretization: Performed Min–Max normalization and Z-score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standardization, and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categorized revenue into quartiles.</w:t>
      </w:r>
    </w:p>
    <w:p w:rsidR="55A5CC82" w:rsidP="55A5CC82" w:rsidRDefault="55A5CC82" w14:paraId="45680F7E" w14:textId="5B886D25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793EF3D7" w14:textId="5A61DA24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# Manual Min-Max scaling and Z-score (no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sklearn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dependency)</w:t>
      </w:r>
    </w:p>
    <w:p w:rsidR="310DCC11" w:rsidP="55A5CC82" w:rsidRDefault="310DCC11" w14:paraId="307BC291" w14:textId="75F25F13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copy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55A5CC82" w:rsidP="55A5CC82" w:rsidRDefault="55A5CC82" w14:paraId="788EA5FC" w14:textId="3BF8596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2230A176" w14:textId="01604F7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units_sold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unit_price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'discount'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]:</w:t>
      </w:r>
    </w:p>
    <w:p w:rsidR="310DCC11" w:rsidP="55A5CC82" w:rsidRDefault="310DCC11" w14:paraId="386D14A1" w14:textId="4AE2392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min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(),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max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55A5CC82" w:rsidRDefault="310DCC11" w14:paraId="4A7A9282" w14:textId="4D2B0F6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[f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{col}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_minmax'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-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55A5CC82" w:rsidP="55A5CC82" w:rsidRDefault="55A5CC82" w14:paraId="446D207D" w14:textId="2235F95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5463A9E6" w14:textId="44532F97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mean_c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std_c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mean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(),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std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ddof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55A5CC82" w:rsidRDefault="310DCC11" w14:paraId="409AEC3F" w14:textId="5A84ECD8">
      <w:pPr>
        <w:keepNext w:val="0"/>
        <w:keepLines w:val="0"/>
        <w:shd w:val="clear" w:color="auto" w:fill="1F1F1F"/>
        <w:spacing w:before="0" w:beforeAutospacing="off" w:after="0" w:afterAutospacing="off" w:line="480" w:lineRule="auto"/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[f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{col}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_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zscore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-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mean_c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/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std_c</w:t>
      </w:r>
    </w:p>
    <w:p w:rsidR="55A5CC82" w:rsidP="55A5CC82" w:rsidRDefault="55A5CC82" w14:paraId="0BA38AF9" w14:textId="4A22843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68681776" w14:textId="59624F16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# Discretize revenue into categories (quartiles)</w:t>
      </w:r>
    </w:p>
    <w:p w:rsidR="310DCC11" w:rsidP="55A5CC82" w:rsidRDefault="310DCC11" w14:paraId="0E8B1817" w14:textId="1037E2AC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revenue_bin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pd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qcut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'revenue'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labels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Low'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'Med-Low'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'Med-High'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'High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55A5CC82" w:rsidP="55A5CC82" w:rsidRDefault="55A5CC82" w14:paraId="04C2B8E0" w14:textId="3150E04B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37FC6041" w14:textId="7B6E082E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"BEFORE scaling/discretization (head):"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55A5CC82" w:rsidRDefault="310DCC11" w14:paraId="428C8BD4" w14:textId="033BDC2D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df_reduced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310DCC11" w:rsidP="55A5CC82" w:rsidRDefault="310DCC11" w14:paraId="00F9F79D" w14:textId="4A7C619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print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n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AFTER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scaling/discretization (head):"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10DCC11" w:rsidP="55A5CC82" w:rsidRDefault="310DCC11" w14:paraId="164ACA20" w14:textId="3F782F62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display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scaled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head</w:t>
      </w:r>
      <w:r w:rsidRPr="55A5CC82" w:rsidR="310DCC11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())</w:t>
      </w:r>
    </w:p>
    <w:p w:rsidR="55A5CC82" w:rsidP="55A5CC82" w:rsidRDefault="55A5CC82" w14:paraId="10E31E88" w14:textId="3371A23A">
      <w:pPr>
        <w:keepNext w:val="0"/>
        <w:keepLines w:val="0"/>
        <w:shd w:val="clear" w:color="auto" w:fill="1F1F1F"/>
        <w:spacing w:before="0" w:beforeAutospacing="off" w:after="0" w:afterAutospacing="off" w:line="480" w:lineRule="auto"/>
      </w:pPr>
    </w:p>
    <w:p w:rsidR="310DCC11" w:rsidP="55A5CC82" w:rsidRDefault="310DCC11" w14:paraId="367383F9" w14:textId="74BC36BC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310DCC11">
        <w:drawing>
          <wp:inline wp14:editId="508EDF4B" wp14:anchorId="6A11FB35">
            <wp:extent cx="5943600" cy="3343275"/>
            <wp:effectExtent l="0" t="0" r="0" b="0"/>
            <wp:docPr id="1054865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4865419" name=""/>
                    <pic:cNvPicPr/>
                  </pic:nvPicPr>
                  <pic:blipFill>
                    <a:blip xmlns:r="http://schemas.openxmlformats.org/officeDocument/2006/relationships" r:embed="rId15039835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A5CC82" w:rsidP="55A5CC82" w:rsidRDefault="55A5CC82" w14:paraId="2D612BB7" w14:textId="15ACA41F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</w:p>
    <w:p w:rsidR="03676A52" w:rsidP="55A5CC82" w:rsidRDefault="03676A52" w14:paraId="774A5192" w14:textId="1E3F993F">
      <w:pPr>
        <w:pStyle w:val="Heading3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2"/>
          <w:szCs w:val="22"/>
          <w:lang w:val="en-US"/>
        </w:rPr>
        <w:t>4. Statistical Analysis</w:t>
      </w:r>
    </w:p>
    <w:p w:rsidR="55A5CC82" w:rsidP="55A5CC82" w:rsidRDefault="55A5CC82" w14:paraId="7284563A" w14:textId="13641257">
      <w:pPr>
        <w:pStyle w:val="Normal"/>
        <w:keepNext w:val="0"/>
        <w:keepLines w:val="0"/>
        <w:spacing w:line="480" w:lineRule="auto"/>
        <w:rPr>
          <w:noProof w:val="0"/>
          <w:lang w:val="en-US"/>
        </w:rPr>
      </w:pPr>
    </w:p>
    <w:p w:rsidR="08E517ED" w:rsidP="55A5CC82" w:rsidRDefault="08E517ED" w14:paraId="702147F2" w14:textId="0E3973E5">
      <w:pPr>
        <w:pStyle w:val="Normal"/>
        <w:keepNext w:val="0"/>
        <w:keepLines w:val="0"/>
        <w:spacing w:line="48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55A5CC82" w:rsidR="08E517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 General Overview of Data: </w:t>
      </w:r>
      <w:r w:rsidRPr="55A5CC82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Use .</w:t>
      </w:r>
      <w:r w:rsidRPr="55A5CC82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info(</w:t>
      </w:r>
      <w:r w:rsidRPr="55A5CC82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) </w:t>
      </w:r>
      <w:r w:rsidRPr="55A5CC82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and .describe</w:t>
      </w:r>
      <w:r w:rsidRPr="55A5CC82" w:rsidR="08E517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() to explore dataset characteristics.</w:t>
      </w:r>
    </w:p>
    <w:p w:rsidR="003AA064" w:rsidP="55A5CC82" w:rsidRDefault="003AA064" w14:paraId="2B840939" w14:textId="4A1DB921">
      <w:pPr>
        <w:pStyle w:val="Normal"/>
        <w:keepNext w:val="0"/>
        <w:keepLines w:val="0"/>
        <w:spacing w:line="480" w:lineRule="auto"/>
      </w:pPr>
      <w:r w:rsidR="003AA064">
        <w:drawing>
          <wp:inline wp14:editId="4AE1FD2A" wp14:anchorId="48FED458">
            <wp:extent cx="5943600" cy="3343275"/>
            <wp:effectExtent l="0" t="0" r="0" b="0"/>
            <wp:docPr id="632909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909017" name=""/>
                    <pic:cNvPicPr/>
                  </pic:nvPicPr>
                  <pic:blipFill>
                    <a:blip xmlns:r="http://schemas.openxmlformats.org/officeDocument/2006/relationships" r:embed="rId156687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55A5CC82" w:rsidRDefault="03676A52" w14:paraId="501AE281" w14:textId="3F575514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Central Tendency: Calculated Min, Max, Mean, Median, and Mode.</w:t>
      </w:r>
    </w:p>
    <w:p w:rsidR="49E4B55A" w:rsidP="55A5CC82" w:rsidRDefault="49E4B55A" w14:paraId="37C3B34B" w14:textId="407D015B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49E4B55A">
        <w:drawing>
          <wp:inline wp14:editId="7AB5F8E8" wp14:anchorId="2C47BE17">
            <wp:extent cx="5943600" cy="3343275"/>
            <wp:effectExtent l="0" t="0" r="0" b="0"/>
            <wp:docPr id="7155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55368" name=""/>
                    <pic:cNvPicPr/>
                  </pic:nvPicPr>
                  <pic:blipFill>
                    <a:blip xmlns:r="http://schemas.openxmlformats.org/officeDocument/2006/relationships" r:embed="rId10568137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Dispersion: Found Range, IQR, Variance, and Standard Deviation.</w:t>
      </w:r>
    </w:p>
    <w:p w:rsidR="0DE13C59" w:rsidP="55A5CC82" w:rsidRDefault="0DE13C59" w14:paraId="602B2BC5" w14:textId="103094A2">
      <w:pPr>
        <w:pStyle w:val="Normal"/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0DE13C59">
        <w:drawing>
          <wp:inline wp14:editId="6AD08501" wp14:anchorId="751F04BA">
            <wp:extent cx="5943600" cy="3343275"/>
            <wp:effectExtent l="0" t="0" r="0" b="0"/>
            <wp:docPr id="1821067548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1067548" name=""/>
                    <pic:cNvPicPr/>
                  </pic:nvPicPr>
                  <pic:blipFill>
                    <a:blip xmlns:r="http://schemas.openxmlformats.org/officeDocument/2006/relationships" r:embed="rId1686482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Correlation Analysis: Revealed strong relationships between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units_sold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and revenue.</w:t>
      </w:r>
    </w:p>
    <w:p w:rsidR="15C33E95" w:rsidP="55A5CC82" w:rsidRDefault="15C33E95" w14:paraId="1DCA221A" w14:textId="6A70CFBA">
      <w:pPr>
        <w:pStyle w:val="Normal"/>
        <w:keepNext w:val="0"/>
        <w:keepLines w:val="0"/>
        <w:spacing w:before="220" w:beforeAutospacing="off" w:after="200" w:afterAutospacing="off" w:line="480" w:lineRule="auto"/>
      </w:pPr>
      <w:r w:rsidR="15C33E95">
        <w:drawing>
          <wp:inline wp14:editId="5CEC8213" wp14:anchorId="749E9941">
            <wp:extent cx="5943600" cy="3343275"/>
            <wp:effectExtent l="0" t="0" r="0" b="0"/>
            <wp:docPr id="988980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8980247" name=""/>
                    <pic:cNvPicPr/>
                  </pic:nvPicPr>
                  <pic:blipFill>
                    <a:blip xmlns:r="http://schemas.openxmlformats.org/officeDocument/2006/relationships" r:embed="rId20332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33E95" w:rsidP="55A5CC82" w:rsidRDefault="15C33E95" w14:paraId="2B3AAF93" w14:textId="143C8115">
      <w:pPr>
        <w:pStyle w:val="Normal"/>
        <w:keepNext w:val="0"/>
        <w:keepLines w:val="0"/>
        <w:spacing w:line="480" w:lineRule="auto"/>
      </w:pPr>
      <w:r w:rsidR="15C33E95">
        <w:drawing>
          <wp:inline wp14:editId="09C7307E" wp14:anchorId="3D391152">
            <wp:extent cx="5943600" cy="3343275"/>
            <wp:effectExtent l="0" t="0" r="0" b="0"/>
            <wp:docPr id="3657494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5749455" name=""/>
                    <pic:cNvPicPr/>
                  </pic:nvPicPr>
                  <pic:blipFill>
                    <a:blip xmlns:r="http://schemas.openxmlformats.org/officeDocument/2006/relationships" r:embed="rId18979350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76A52" w:rsidP="55A5CC82" w:rsidRDefault="03676A52" w14:paraId="5D83913B" w14:textId="63E7E539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Key Insights</w:t>
      </w:r>
    </w:p>
    <w:p w:rsidR="03676A52" w:rsidP="55A5CC82" w:rsidRDefault="03676A52" w14:paraId="3223133D" w14:textId="19B2B3CD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Sales–Revenue Relationship: Clear positive correlation between units sold and total revenue.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High Variability: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Electronics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category showed greater revenue variance.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Data Quality Impact: Outlier removal and scaling improved statistical clarity.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Normalization Benefit: Min–Max scaling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ensured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balanced comparison across variables.</w:t>
      </w:r>
    </w:p>
    <w:p w:rsidR="03676A52" w:rsidP="55A5CC82" w:rsidRDefault="03676A52" w14:paraId="24BB2DC9" w14:textId="6478D092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Challenges and Decisions</w:t>
      </w:r>
    </w:p>
    <w:p w:rsidR="03676A52" w:rsidP="55A5CC82" w:rsidRDefault="03676A52" w14:paraId="3517C452" w14:textId="212E3FF6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- Managed missing data using mean and mode to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retain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dataset integrity.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Balanced dataset reduction to simplify analysis without losing insights.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- Ensured all plots were generated with Matplotlib only, avoiding external dependencies.</w:t>
      </w:r>
    </w:p>
    <w:p w:rsidR="03676A52" w:rsidP="55A5CC82" w:rsidRDefault="03676A52" w14:paraId="0771739A" w14:textId="01559A78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How to Run</w:t>
      </w:r>
    </w:p>
    <w:p w:rsidR="03676A52" w:rsidP="55A5CC82" w:rsidRDefault="03676A52" w14:paraId="25B483B1" w14:textId="0575CE8E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1. Clone the repository: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git clone </w:t>
      </w:r>
      <w:hyperlink r:id="R85112c1cfbb84d0b">
        <w:r w:rsidRPr="55A5CC82" w:rsidR="03676A52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en-US"/>
          </w:rPr>
          <w:t>https://github.com/&lt;your-username&gt;/MSCS_634_Lab_1.git</w:t>
        </w:r>
        <w:r>
          <w:br/>
        </w:r>
      </w:hyperlink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2. Install dependencies: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pip install notebook pandas matplotlib numpy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3. Open and run the notebook:</w:t>
      </w:r>
      <w:r>
        <w:br/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 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jupyter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notebook </w:t>
      </w: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Bhawesh_Lab_DataViz_Preprocessing_Stats.ipynb</w:t>
      </w:r>
    </w:p>
    <w:p w:rsidR="03676A52" w:rsidP="55A5CC82" w:rsidRDefault="03676A52" w14:paraId="0BA06863" w14:textId="39E49D57">
      <w:pPr>
        <w:pStyle w:val="Heading2"/>
        <w:keepNext w:val="0"/>
        <w:keepLines w:val="0"/>
        <w:spacing w:before="200" w:beforeAutospacing="off" w:after="0" w:afterAutospacing="off" w:line="480" w:lineRule="auto"/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</w:pPr>
      <w:r w:rsidRPr="55A5CC82" w:rsidR="03676A52">
        <w:rPr>
          <w:rFonts w:ascii="Times New Roman" w:hAnsi="Times New Roman" w:eastAsia="Times New Roman" w:cs="Times New Roman"/>
          <w:b w:val="1"/>
          <w:bCs w:val="1"/>
          <w:noProof w:val="0"/>
          <w:color w:val="4F81BD"/>
          <w:sz w:val="26"/>
          <w:szCs w:val="26"/>
          <w:lang w:val="en-US"/>
        </w:rPr>
        <w:t>Submission</w:t>
      </w:r>
    </w:p>
    <w:p w:rsidR="03676A52" w:rsidP="55A5CC82" w:rsidRDefault="03676A52" w14:paraId="46CD1B41" w14:textId="714D19D4">
      <w:pPr>
        <w:keepNext w:val="0"/>
        <w:keepLines w:val="0"/>
        <w:spacing w:before="220" w:beforeAutospacing="off" w:after="200" w:afterAutospacing="off" w:line="480" w:lineRule="auto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55A5CC82" w:rsidR="03676A52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GitHub Repository Link:</w:t>
      </w:r>
      <w:r>
        <w:br/>
      </w:r>
    </w:p>
    <w:p w:rsidR="55A5CC82" w:rsidP="55A5CC82" w:rsidRDefault="55A5CC82" w14:paraId="119C6A55" w14:textId="53A01287">
      <w:pPr>
        <w:pStyle w:val="Normal"/>
        <w:keepNext w:val="0"/>
        <w:keepLines w:val="0"/>
        <w:spacing w:line="480" w:lineRule="auto"/>
        <w:rPr>
          <w:rFonts w:ascii="Times New Roman" w:hAnsi="Times New Roman" w:eastAsia="Times New Roman" w:cs="Times New Roman"/>
          <w:noProof w:val="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FZNS0UREO1IUbT" int2:id="rK45raYU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d9fa2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889f9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d2359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270b8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ea82c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75594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4882c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ef441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0868D7"/>
    <w:rsid w:val="003AA064"/>
    <w:rsid w:val="00EBA844"/>
    <w:rsid w:val="03676A52"/>
    <w:rsid w:val="08187E5F"/>
    <w:rsid w:val="08E517ED"/>
    <w:rsid w:val="0909C713"/>
    <w:rsid w:val="0A99ABD3"/>
    <w:rsid w:val="0C12E6FB"/>
    <w:rsid w:val="0D3C6677"/>
    <w:rsid w:val="0DE13C59"/>
    <w:rsid w:val="13E3F6BB"/>
    <w:rsid w:val="1586EC68"/>
    <w:rsid w:val="1586EC68"/>
    <w:rsid w:val="158BDDF9"/>
    <w:rsid w:val="15C33E95"/>
    <w:rsid w:val="1C8E4791"/>
    <w:rsid w:val="1D88F84B"/>
    <w:rsid w:val="1E9FA645"/>
    <w:rsid w:val="1F5BEBA2"/>
    <w:rsid w:val="1F7688E5"/>
    <w:rsid w:val="1F8295CA"/>
    <w:rsid w:val="229D1EAC"/>
    <w:rsid w:val="229D1EAC"/>
    <w:rsid w:val="233054E5"/>
    <w:rsid w:val="23744AB1"/>
    <w:rsid w:val="23744AB1"/>
    <w:rsid w:val="27FA9209"/>
    <w:rsid w:val="287B2722"/>
    <w:rsid w:val="287B2722"/>
    <w:rsid w:val="310DCC11"/>
    <w:rsid w:val="38A83839"/>
    <w:rsid w:val="3D2456FC"/>
    <w:rsid w:val="3D2456FC"/>
    <w:rsid w:val="3D4160FC"/>
    <w:rsid w:val="3D49BEFD"/>
    <w:rsid w:val="3D49BEFD"/>
    <w:rsid w:val="3D8D5358"/>
    <w:rsid w:val="3D95FCE4"/>
    <w:rsid w:val="3DAFB830"/>
    <w:rsid w:val="4394EB02"/>
    <w:rsid w:val="4695503F"/>
    <w:rsid w:val="49E4B55A"/>
    <w:rsid w:val="4AAC7B83"/>
    <w:rsid w:val="4BC23364"/>
    <w:rsid w:val="4E1091D8"/>
    <w:rsid w:val="5026FEBB"/>
    <w:rsid w:val="5111DB48"/>
    <w:rsid w:val="51A43E3C"/>
    <w:rsid w:val="51A43E3C"/>
    <w:rsid w:val="51E4EFBA"/>
    <w:rsid w:val="55A5CC82"/>
    <w:rsid w:val="591F125E"/>
    <w:rsid w:val="5CF78D70"/>
    <w:rsid w:val="6288BEB8"/>
    <w:rsid w:val="637FF37C"/>
    <w:rsid w:val="65BDF609"/>
    <w:rsid w:val="6C75FE7C"/>
    <w:rsid w:val="6E90AF8A"/>
    <w:rsid w:val="6F086FA2"/>
    <w:rsid w:val="74F45653"/>
    <w:rsid w:val="7AB1DF95"/>
    <w:rsid w:val="7C1189F4"/>
    <w:rsid w:val="7C1189F4"/>
    <w:rsid w:val="7D0868D7"/>
    <w:rsid w:val="7E326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868D7"/>
  <w15:chartTrackingRefBased/>
  <w15:docId w15:val="{A7374711-6FF6-461F-8324-EEA163FC042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5A5CC82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5A5CC82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594231167" /><Relationship Type="http://schemas.openxmlformats.org/officeDocument/2006/relationships/image" Target="/media/image2.png" Id="rId46302977" /><Relationship Type="http://schemas.openxmlformats.org/officeDocument/2006/relationships/image" Target="/media/image3.png" Id="rId1676300096" /><Relationship Type="http://schemas.openxmlformats.org/officeDocument/2006/relationships/image" Target="/media/image4.png" Id="rId119147929" /><Relationship Type="http://schemas.openxmlformats.org/officeDocument/2006/relationships/image" Target="/media/image5.png" Id="rId922654479" /><Relationship Type="http://schemas.openxmlformats.org/officeDocument/2006/relationships/image" Target="/media/image6.png" Id="rId783657276" /><Relationship Type="http://schemas.openxmlformats.org/officeDocument/2006/relationships/image" Target="/media/image7.png" Id="rId1118856162" /><Relationship Type="http://schemas.openxmlformats.org/officeDocument/2006/relationships/image" Target="/media/image8.png" Id="rId1687937506" /><Relationship Type="http://schemas.openxmlformats.org/officeDocument/2006/relationships/image" Target="/media/image9.png" Id="rId1225085688" /><Relationship Type="http://schemas.openxmlformats.org/officeDocument/2006/relationships/image" Target="/media/imagea.png" Id="rId1855907602" /><Relationship Type="http://schemas.openxmlformats.org/officeDocument/2006/relationships/image" Target="/media/imageb.png" Id="rId1503983517" /><Relationship Type="http://schemas.openxmlformats.org/officeDocument/2006/relationships/image" Target="/media/imagec.png" Id="rId15668751" /><Relationship Type="http://schemas.openxmlformats.org/officeDocument/2006/relationships/image" Target="/media/imaged.png" Id="rId1056813736" /><Relationship Type="http://schemas.openxmlformats.org/officeDocument/2006/relationships/image" Target="/media/imagee.png" Id="rId168648268" /><Relationship Type="http://schemas.openxmlformats.org/officeDocument/2006/relationships/image" Target="/media/imagef.png" Id="rId20332104" /><Relationship Type="http://schemas.openxmlformats.org/officeDocument/2006/relationships/image" Target="/media/image10.png" Id="rId1897935026" /><Relationship Type="http://schemas.openxmlformats.org/officeDocument/2006/relationships/hyperlink" Target="https://github.com/&lt;your-username&gt;/MSCS_634_Lab_1.git" TargetMode="External" Id="R85112c1cfbb84d0b" /><Relationship Type="http://schemas.microsoft.com/office/2020/10/relationships/intelligence" Target="intelligence2.xml" Id="Rb37b935928744b1e" /><Relationship Type="http://schemas.openxmlformats.org/officeDocument/2006/relationships/numbering" Target="numbering.xml" Id="Rf7e7c64dae3a4b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2025-11-01T14:37:29.8622827Z</dcterms:created>
  <dcterms:modified xsi:type="dcterms:W3CDTF">2025-11-02T19:36:48.0340196Z</dcterms:modified>
  <dc:creator>shrestha bhawesh</dc:creator>
  <lastModifiedBy>shrestha bhawesh</lastModifiedBy>
</coreProperties>
</file>